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AD5" w:rsidRDefault="00B66AD5" w:rsidP="00B66AD5">
      <w:pPr>
        <w:pStyle w:val="Geenafstand"/>
        <w:rPr>
          <w:rStyle w:val="Zwaar"/>
          <w:sz w:val="28"/>
        </w:rPr>
      </w:pPr>
      <w:r w:rsidRPr="0078714A">
        <w:rPr>
          <w:rStyle w:val="Zwaar"/>
          <w:sz w:val="28"/>
        </w:rPr>
        <w:t>Uitwerking oefening 6</w:t>
      </w:r>
    </w:p>
    <w:p w:rsidR="00B66AD5" w:rsidRDefault="00B66AD5" w:rsidP="00B66AD5">
      <w:pPr>
        <w:pStyle w:val="Geenafstand"/>
        <w:rPr>
          <w:rStyle w:val="Zwaar"/>
          <w:sz w:val="28"/>
        </w:rPr>
      </w:pPr>
    </w:p>
    <w:p w:rsidR="00B66AD5" w:rsidRDefault="00B66AD5" w:rsidP="00B66AD5">
      <w:pPr>
        <w:pStyle w:val="Geenafstand"/>
        <w:rPr>
          <w:rStyle w:val="Subtielebenadrukking"/>
          <w:i w:val="0"/>
          <w:color w:val="000000" w:themeColor="text1"/>
          <w:sz w:val="24"/>
        </w:rPr>
      </w:pPr>
      <w:r w:rsidRPr="0078714A">
        <w:rPr>
          <w:rStyle w:val="Subtielebenadrukking"/>
          <w:i w:val="0"/>
          <w:color w:val="000000" w:themeColor="text1"/>
          <w:sz w:val="24"/>
        </w:rPr>
        <w:t xml:space="preserve">De </w:t>
      </w:r>
      <w:r w:rsidRPr="00D12353">
        <w:rPr>
          <w:rStyle w:val="Subtielebenadrukking"/>
          <w:b/>
          <w:i w:val="0"/>
          <w:color w:val="000000" w:themeColor="text1"/>
          <w:sz w:val="24"/>
        </w:rPr>
        <w:t>frêle</w:t>
      </w:r>
      <w:r>
        <w:rPr>
          <w:rStyle w:val="Subtielebenadrukking"/>
          <w:i w:val="0"/>
          <w:color w:val="000000" w:themeColor="text1"/>
          <w:sz w:val="24"/>
        </w:rPr>
        <w:t xml:space="preserve"> logee keek met veel </w:t>
      </w:r>
      <w:r w:rsidRPr="00D12353">
        <w:rPr>
          <w:rStyle w:val="Subtielebenadrukking"/>
          <w:b/>
          <w:i w:val="0"/>
          <w:color w:val="000000" w:themeColor="text1"/>
          <w:sz w:val="24"/>
        </w:rPr>
        <w:t>gêne</w:t>
      </w:r>
      <w:r>
        <w:rPr>
          <w:rStyle w:val="Subtielebenadrukking"/>
          <w:i w:val="0"/>
          <w:color w:val="000000" w:themeColor="text1"/>
          <w:sz w:val="24"/>
        </w:rPr>
        <w:t xml:space="preserve"> toe hoe haar gastheer stond te knoeien met de </w:t>
      </w:r>
      <w:r w:rsidRPr="00D12353">
        <w:rPr>
          <w:rStyle w:val="Subtielebenadrukking"/>
          <w:b/>
          <w:i w:val="0"/>
          <w:color w:val="000000" w:themeColor="text1"/>
          <w:sz w:val="24"/>
        </w:rPr>
        <w:t>crème</w:t>
      </w:r>
      <w:r>
        <w:rPr>
          <w:rStyle w:val="Subtielebenadrukking"/>
          <w:i w:val="0"/>
          <w:color w:val="000000" w:themeColor="text1"/>
          <w:sz w:val="24"/>
        </w:rPr>
        <w:t xml:space="preserve"> </w:t>
      </w:r>
      <w:r w:rsidRPr="00D12353">
        <w:rPr>
          <w:rStyle w:val="Subtielebenadrukking"/>
          <w:b/>
          <w:i w:val="0"/>
          <w:color w:val="000000" w:themeColor="text1"/>
          <w:sz w:val="24"/>
        </w:rPr>
        <w:t>fraîche</w:t>
      </w:r>
      <w:r>
        <w:rPr>
          <w:rStyle w:val="Subtielebenadrukking"/>
          <w:i w:val="0"/>
          <w:color w:val="000000" w:themeColor="text1"/>
          <w:sz w:val="24"/>
        </w:rPr>
        <w:t>, die hij wilde toevoegen aan de ragout.</w:t>
      </w:r>
    </w:p>
    <w:p w:rsidR="00B66AD5" w:rsidRDefault="00B66AD5" w:rsidP="00B66AD5">
      <w:pPr>
        <w:pStyle w:val="Geenafstand"/>
        <w:rPr>
          <w:rStyle w:val="Subtielebenadrukking"/>
          <w:i w:val="0"/>
          <w:color w:val="000000" w:themeColor="text1"/>
          <w:sz w:val="24"/>
        </w:rPr>
      </w:pPr>
      <w:r>
        <w:rPr>
          <w:rStyle w:val="Subtielebenadrukking"/>
          <w:i w:val="0"/>
          <w:color w:val="000000" w:themeColor="text1"/>
          <w:sz w:val="24"/>
        </w:rPr>
        <w:t xml:space="preserve">Zij had een intiem </w:t>
      </w:r>
      <w:r w:rsidRPr="00D12353">
        <w:rPr>
          <w:rStyle w:val="Subtielebenadrukking"/>
          <w:b/>
          <w:i w:val="0"/>
          <w:color w:val="000000" w:themeColor="text1"/>
          <w:sz w:val="24"/>
        </w:rPr>
        <w:t>tête-à-tête</w:t>
      </w:r>
      <w:r>
        <w:rPr>
          <w:rStyle w:val="Subtielebenadrukking"/>
          <w:i w:val="0"/>
          <w:color w:val="000000" w:themeColor="text1"/>
          <w:sz w:val="24"/>
        </w:rPr>
        <w:t xml:space="preserve"> verwacht, maar tot haar schrik belde er ook drie </w:t>
      </w:r>
      <w:r w:rsidRPr="00D12353">
        <w:rPr>
          <w:rStyle w:val="Subtielebenadrukking"/>
          <w:b/>
          <w:i w:val="0"/>
          <w:color w:val="000000" w:themeColor="text1"/>
          <w:sz w:val="24"/>
        </w:rPr>
        <w:t>introducés</w:t>
      </w:r>
      <w:r>
        <w:rPr>
          <w:rStyle w:val="Subtielebenadrukking"/>
          <w:i w:val="0"/>
          <w:color w:val="000000" w:themeColor="text1"/>
          <w:sz w:val="24"/>
        </w:rPr>
        <w:t xml:space="preserve"> van de zoon des huizes aan.</w:t>
      </w:r>
    </w:p>
    <w:p w:rsidR="00B66AD5" w:rsidRDefault="00B66AD5" w:rsidP="00B66AD5">
      <w:pPr>
        <w:pStyle w:val="Geenafstand"/>
        <w:rPr>
          <w:rStyle w:val="Subtielebenadrukking"/>
          <w:i w:val="0"/>
          <w:color w:val="000000" w:themeColor="text1"/>
          <w:sz w:val="24"/>
        </w:rPr>
      </w:pPr>
      <w:r>
        <w:rPr>
          <w:rStyle w:val="Subtielebenadrukking"/>
          <w:i w:val="0"/>
          <w:color w:val="000000" w:themeColor="text1"/>
          <w:sz w:val="24"/>
        </w:rPr>
        <w:t xml:space="preserve">Een van hen zorgde voor een </w:t>
      </w:r>
      <w:r w:rsidRPr="00D12353">
        <w:rPr>
          <w:rStyle w:val="Subtielebenadrukking"/>
          <w:b/>
          <w:i w:val="0"/>
          <w:color w:val="000000" w:themeColor="text1"/>
          <w:sz w:val="24"/>
        </w:rPr>
        <w:t>gênant</w:t>
      </w:r>
      <w:r>
        <w:rPr>
          <w:rStyle w:val="Subtielebenadrukking"/>
          <w:i w:val="0"/>
          <w:color w:val="000000" w:themeColor="text1"/>
          <w:sz w:val="24"/>
        </w:rPr>
        <w:t xml:space="preserve"> moment door een d</w:t>
      </w:r>
      <w:r w:rsidRPr="00D12353">
        <w:rPr>
          <w:rStyle w:val="Subtielebenadrukking"/>
          <w:b/>
          <w:i w:val="0"/>
          <w:color w:val="000000" w:themeColor="text1"/>
          <w:sz w:val="24"/>
        </w:rPr>
        <w:t>étail</w:t>
      </w:r>
      <w:r>
        <w:rPr>
          <w:rStyle w:val="Subtielebenadrukking"/>
          <w:i w:val="0"/>
          <w:color w:val="000000" w:themeColor="text1"/>
          <w:sz w:val="24"/>
        </w:rPr>
        <w:t xml:space="preserve"> te vertellen over de productie van </w:t>
      </w:r>
      <w:proofErr w:type="spellStart"/>
      <w:r w:rsidRPr="00D12353">
        <w:rPr>
          <w:rStyle w:val="Subtielebenadrukking"/>
          <w:b/>
          <w:i w:val="0"/>
          <w:color w:val="000000" w:themeColor="text1"/>
          <w:sz w:val="24"/>
        </w:rPr>
        <w:t>pâtee</w:t>
      </w:r>
      <w:proofErr w:type="spellEnd"/>
      <w:r>
        <w:rPr>
          <w:rStyle w:val="Subtielebenadrukking"/>
          <w:i w:val="0"/>
          <w:color w:val="000000" w:themeColor="text1"/>
          <w:sz w:val="24"/>
        </w:rPr>
        <w:t xml:space="preserve"> de </w:t>
      </w:r>
      <w:proofErr w:type="spellStart"/>
      <w:r>
        <w:rPr>
          <w:rStyle w:val="Subtielebenadrukking"/>
          <w:i w:val="0"/>
          <w:color w:val="000000" w:themeColor="text1"/>
          <w:sz w:val="24"/>
        </w:rPr>
        <w:t>foie</w:t>
      </w:r>
      <w:proofErr w:type="spellEnd"/>
      <w:r>
        <w:rPr>
          <w:rStyle w:val="Subtielebenadrukking"/>
          <w:i w:val="0"/>
          <w:color w:val="000000" w:themeColor="text1"/>
          <w:sz w:val="24"/>
        </w:rPr>
        <w:t xml:space="preserve"> gras. </w:t>
      </w:r>
      <w:r>
        <w:rPr>
          <w:rStyle w:val="Subtielebenadrukking"/>
          <w:i w:val="0"/>
          <w:color w:val="000000" w:themeColor="text1"/>
          <w:sz w:val="24"/>
        </w:rPr>
        <w:br/>
        <w:t xml:space="preserve">[ spellingwijzer onze taal; </w:t>
      </w:r>
      <w:proofErr w:type="spellStart"/>
      <w:r w:rsidRPr="00D12353">
        <w:rPr>
          <w:rStyle w:val="Subtielebenadrukking"/>
          <w:b/>
          <w:i w:val="0"/>
          <w:color w:val="000000" w:themeColor="text1"/>
          <w:sz w:val="24"/>
        </w:rPr>
        <w:t>genant</w:t>
      </w:r>
      <w:proofErr w:type="spellEnd"/>
      <w:r>
        <w:rPr>
          <w:rStyle w:val="Subtielebenadrukking"/>
          <w:i w:val="0"/>
          <w:color w:val="000000" w:themeColor="text1"/>
          <w:sz w:val="24"/>
        </w:rPr>
        <w:t xml:space="preserve"> mag ook.]</w:t>
      </w:r>
    </w:p>
    <w:p w:rsidR="00B66AD5" w:rsidRDefault="00B66AD5" w:rsidP="00B66AD5">
      <w:pPr>
        <w:pStyle w:val="Geenafstand"/>
        <w:rPr>
          <w:rStyle w:val="Subtielebenadrukking"/>
          <w:i w:val="0"/>
          <w:color w:val="000000" w:themeColor="text1"/>
          <w:sz w:val="24"/>
        </w:rPr>
      </w:pPr>
      <w:r>
        <w:rPr>
          <w:rStyle w:val="Subtielebenadrukking"/>
          <w:i w:val="0"/>
          <w:color w:val="000000" w:themeColor="text1"/>
          <w:sz w:val="24"/>
        </w:rPr>
        <w:t xml:space="preserve">Zij vluchtte naar huis waar zij opgelucht een </w:t>
      </w:r>
      <w:proofErr w:type="spellStart"/>
      <w:r w:rsidRPr="00D12353">
        <w:rPr>
          <w:rStyle w:val="Subtielebenadrukking"/>
          <w:b/>
          <w:i w:val="0"/>
          <w:color w:val="000000" w:themeColor="text1"/>
          <w:sz w:val="24"/>
        </w:rPr>
        <w:t>knäckebrödje</w:t>
      </w:r>
      <w:proofErr w:type="spellEnd"/>
      <w:r>
        <w:rPr>
          <w:rStyle w:val="Subtielebenadrukking"/>
          <w:i w:val="0"/>
          <w:color w:val="000000" w:themeColor="text1"/>
          <w:sz w:val="24"/>
        </w:rPr>
        <w:t xml:space="preserve"> met </w:t>
      </w:r>
      <w:r w:rsidRPr="00D12353">
        <w:rPr>
          <w:rStyle w:val="Subtielebenadrukking"/>
          <w:b/>
          <w:i w:val="0"/>
          <w:color w:val="000000" w:themeColor="text1"/>
          <w:sz w:val="24"/>
        </w:rPr>
        <w:t>hüttenkäse</w:t>
      </w:r>
      <w:r>
        <w:rPr>
          <w:rStyle w:val="Subtielebenadrukking"/>
          <w:i w:val="0"/>
          <w:color w:val="000000" w:themeColor="text1"/>
          <w:sz w:val="24"/>
        </w:rPr>
        <w:t xml:space="preserve"> en een </w:t>
      </w:r>
      <w:proofErr w:type="spellStart"/>
      <w:r w:rsidRPr="00D12353">
        <w:rPr>
          <w:rStyle w:val="Subtielebenadrukking"/>
          <w:b/>
          <w:i w:val="0"/>
          <w:color w:val="000000" w:themeColor="text1"/>
          <w:sz w:val="24"/>
        </w:rPr>
        <w:t>flûteje</w:t>
      </w:r>
      <w:proofErr w:type="spellEnd"/>
      <w:r>
        <w:rPr>
          <w:rStyle w:val="Subtielebenadrukking"/>
          <w:i w:val="0"/>
          <w:color w:val="000000" w:themeColor="text1"/>
          <w:sz w:val="24"/>
        </w:rPr>
        <w:t xml:space="preserve"> </w:t>
      </w:r>
      <w:proofErr w:type="spellStart"/>
      <w:r w:rsidRPr="00D12353">
        <w:rPr>
          <w:rStyle w:val="Subtielebenadrukking"/>
          <w:b/>
          <w:i w:val="0"/>
          <w:color w:val="000000" w:themeColor="text1"/>
          <w:sz w:val="24"/>
        </w:rPr>
        <w:t>rhônewijn</w:t>
      </w:r>
      <w:proofErr w:type="spellEnd"/>
      <w:r>
        <w:rPr>
          <w:rStyle w:val="Subtielebenadrukking"/>
          <w:i w:val="0"/>
          <w:color w:val="000000" w:themeColor="text1"/>
          <w:sz w:val="24"/>
        </w:rPr>
        <w:t xml:space="preserve"> nuttigde.</w:t>
      </w:r>
    </w:p>
    <w:p w:rsidR="00B66AD5" w:rsidRDefault="00B66AD5" w:rsidP="00B66AD5">
      <w:pPr>
        <w:pStyle w:val="Geenafstand"/>
        <w:rPr>
          <w:rStyle w:val="Subtielebenadrukking"/>
          <w:i w:val="0"/>
          <w:color w:val="000000" w:themeColor="text1"/>
          <w:sz w:val="24"/>
        </w:rPr>
      </w:pPr>
    </w:p>
    <w:p w:rsidR="00F62F25" w:rsidRDefault="00B66AD5">
      <w:bookmarkStart w:id="0" w:name="_GoBack"/>
      <w:bookmarkEnd w:id="0"/>
    </w:p>
    <w:sectPr w:rsidR="00F62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D5"/>
    <w:rsid w:val="001A0E3C"/>
    <w:rsid w:val="00B66AD5"/>
    <w:rsid w:val="00BC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30BFB-32B6-4E16-81BB-807A3511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B66AD5"/>
    <w:rPr>
      <w:b/>
      <w:bCs/>
    </w:rPr>
  </w:style>
  <w:style w:type="character" w:styleId="Subtielebenadrukking">
    <w:name w:val="Subtle Emphasis"/>
    <w:basedOn w:val="Standaardalinea-lettertype"/>
    <w:uiPriority w:val="19"/>
    <w:qFormat/>
    <w:rsid w:val="00B66AD5"/>
    <w:rPr>
      <w:i/>
      <w:iCs/>
      <w:color w:val="404040" w:themeColor="text1" w:themeTint="BF"/>
    </w:rPr>
  </w:style>
  <w:style w:type="paragraph" w:styleId="Geenafstand">
    <w:name w:val="No Spacing"/>
    <w:uiPriority w:val="1"/>
    <w:qFormat/>
    <w:rsid w:val="00B66A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ABB47BF251B48A848807CF436693D" ma:contentTypeVersion="13" ma:contentTypeDescription="Een nieuw document maken." ma:contentTypeScope="" ma:versionID="fd6426bd71cc8a989c5058199a583dbd">
  <xsd:schema xmlns:xsd="http://www.w3.org/2001/XMLSchema" xmlns:xs="http://www.w3.org/2001/XMLSchema" xmlns:p="http://schemas.microsoft.com/office/2006/metadata/properties" xmlns:ns2="be89669f-626c-4f3e-b67d-a5ab9706cc2c" xmlns:ns3="fd6f9145-8a5b-4629-bcc4-87d2268e9404" targetNamespace="http://schemas.microsoft.com/office/2006/metadata/properties" ma:root="true" ma:fieldsID="4733630f2078c92f76789bcee647d4b9" ns2:_="" ns3:_="">
    <xsd:import namespace="be89669f-626c-4f3e-b67d-a5ab9706cc2c"/>
    <xsd:import namespace="fd6f9145-8a5b-4629-bcc4-87d2268e9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9669f-626c-4f3e-b67d-a5ab9706c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f9145-8a5b-4629-bcc4-87d2268e9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6EF370-DD23-438C-A691-94535E2059E0}"/>
</file>

<file path=customXml/itemProps2.xml><?xml version="1.0" encoding="utf-8"?>
<ds:datastoreItem xmlns:ds="http://schemas.openxmlformats.org/officeDocument/2006/customXml" ds:itemID="{877F6344-9492-4EAD-83BB-3B2FA887A47E}"/>
</file>

<file path=customXml/itemProps3.xml><?xml version="1.0" encoding="utf-8"?>
<ds:datastoreItem xmlns:ds="http://schemas.openxmlformats.org/officeDocument/2006/customXml" ds:itemID="{0BF2ED71-E04D-4C17-8103-2B49FF3D35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 Kraaij</dc:creator>
  <cp:keywords/>
  <dc:description/>
  <cp:lastModifiedBy>Bart van Kraaij</cp:lastModifiedBy>
  <cp:revision>1</cp:revision>
  <dcterms:created xsi:type="dcterms:W3CDTF">2017-09-26T14:30:00Z</dcterms:created>
  <dcterms:modified xsi:type="dcterms:W3CDTF">2017-09-26T14:31:00Z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0x010100032ABB47BF251B48A848807CF436693D</vt:lpwstr>
  </property>
</Properties>
</file>